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357" w:rsidRDefault="00642639" w:rsidP="0064263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642639">
        <w:rPr>
          <w:rFonts w:ascii="Times New Roman" w:hAnsi="Times New Roman" w:cs="Times New Roman"/>
          <w:b/>
          <w:sz w:val="28"/>
          <w:szCs w:val="28"/>
          <w:lang w:val="ru-RU"/>
        </w:rPr>
        <w:t>Гра</w:t>
      </w:r>
      <w:proofErr w:type="spellEnd"/>
      <w:r w:rsidRPr="0064263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Марфа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і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Марія</w:t>
      </w:r>
      <w:proofErr w:type="spellEnd"/>
      <w:r w:rsidRPr="00642639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642639" w:rsidRDefault="00642639" w:rsidP="00642639">
      <w:pPr>
        <w:rPr>
          <w:rFonts w:ascii="Times New Roman" w:hAnsi="Times New Roman" w:cs="Times New Roman"/>
          <w:sz w:val="24"/>
          <w:szCs w:val="24"/>
        </w:rPr>
      </w:pPr>
      <w:r w:rsidRPr="0064263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Мета: </w:t>
      </w:r>
      <w:r w:rsidR="00FF33BC" w:rsidRPr="00FF33BC">
        <w:rPr>
          <w:rFonts w:ascii="Times New Roman" w:hAnsi="Times New Roman" w:cs="Times New Roman"/>
          <w:sz w:val="24"/>
          <w:szCs w:val="24"/>
        </w:rPr>
        <w:t xml:space="preserve">формувати </w:t>
      </w:r>
      <w:r w:rsidR="00FF33BC">
        <w:rPr>
          <w:rFonts w:ascii="Times New Roman" w:hAnsi="Times New Roman" w:cs="Times New Roman"/>
          <w:sz w:val="24"/>
          <w:szCs w:val="24"/>
        </w:rPr>
        <w:t xml:space="preserve">читацьку самостійність учнів, морально – етичні уявлення і почуття, збагачувати </w:t>
      </w:r>
      <w:proofErr w:type="gramStart"/>
      <w:r w:rsidR="00FF33BC">
        <w:rPr>
          <w:rFonts w:ascii="Times New Roman" w:hAnsi="Times New Roman" w:cs="Times New Roman"/>
          <w:sz w:val="24"/>
          <w:szCs w:val="24"/>
        </w:rPr>
        <w:t>соц</w:t>
      </w:r>
      <w:proofErr w:type="gramEnd"/>
      <w:r w:rsidR="00FF33BC">
        <w:rPr>
          <w:rFonts w:ascii="Times New Roman" w:hAnsi="Times New Roman" w:cs="Times New Roman"/>
          <w:sz w:val="24"/>
          <w:szCs w:val="24"/>
        </w:rPr>
        <w:t>іальний досвід учнів, розвивати навики висловлювання щодо прочитаного, формування повноцінного сприймання, розуміння, відтворення тексту, шляхом засвоєння відповідних навчальних і читацьких умінь.</w:t>
      </w:r>
    </w:p>
    <w:p w:rsidR="00AD6485" w:rsidRDefault="00AD6485" w:rsidP="00642639">
      <w:pPr>
        <w:rPr>
          <w:rFonts w:ascii="Times New Roman" w:hAnsi="Times New Roman" w:cs="Times New Roman"/>
          <w:sz w:val="24"/>
          <w:szCs w:val="24"/>
        </w:rPr>
      </w:pPr>
      <w:r w:rsidRPr="00D92E69">
        <w:rPr>
          <w:rFonts w:ascii="Times New Roman" w:hAnsi="Times New Roman" w:cs="Times New Roman"/>
          <w:b/>
          <w:sz w:val="24"/>
          <w:szCs w:val="24"/>
        </w:rPr>
        <w:t>Обладнання: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2E69">
        <w:rPr>
          <w:rFonts w:ascii="Times New Roman" w:hAnsi="Times New Roman" w:cs="Times New Roman"/>
          <w:sz w:val="24"/>
          <w:szCs w:val="24"/>
        </w:rPr>
        <w:t>дві картки «Марфа» і «Марія», 20 карток із текстами (10 карток - тексти відповідають думкам Марфи, 10 карток - відповідають думкам Марії).</w:t>
      </w:r>
    </w:p>
    <w:p w:rsidR="005632AA" w:rsidRDefault="005632AA" w:rsidP="005632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2AA">
        <w:rPr>
          <w:rFonts w:ascii="Times New Roman" w:hAnsi="Times New Roman" w:cs="Times New Roman"/>
          <w:b/>
          <w:sz w:val="28"/>
          <w:szCs w:val="28"/>
        </w:rPr>
        <w:t>Хід гри:</w:t>
      </w:r>
    </w:p>
    <w:p w:rsidR="005632AA" w:rsidRDefault="00AD6485" w:rsidP="005632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Вчитель викладає на своєму столі 2 картки із словами: Марфа; Марія.</w:t>
      </w:r>
    </w:p>
    <w:p w:rsidR="00AD6485" w:rsidRDefault="00AD6485" w:rsidP="005632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Кожному учн</w:t>
      </w:r>
      <w:r w:rsidR="00D92E69">
        <w:rPr>
          <w:rFonts w:ascii="Times New Roman" w:hAnsi="Times New Roman" w:cs="Times New Roman"/>
          <w:sz w:val="24"/>
          <w:szCs w:val="24"/>
        </w:rPr>
        <w:t>ю роздає по 1 картці із текстом, в якому написані думки або Марії, або Марфи, коли до них прийшов Сам Господь.</w:t>
      </w:r>
    </w:p>
    <w:p w:rsidR="00AD6485" w:rsidRDefault="00AD6485" w:rsidP="005632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Діти кілька разів уважно читають текст. Після цього, по черзі, підходять до вчительського столу і кладуть свою картку на картку «Марфа» або «Марія», відповідно отриманому тексту.</w:t>
      </w:r>
    </w:p>
    <w:p w:rsidR="00AD6485" w:rsidRPr="005632AA" w:rsidRDefault="00D92E69" w:rsidP="005632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Учні можуть коментувати свій вибір і обмінюватися картками.</w:t>
      </w:r>
    </w:p>
    <w:p w:rsidR="00642639" w:rsidRDefault="00642639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2D2065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2D206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Додатки</w:t>
      </w:r>
      <w:proofErr w:type="spellEnd"/>
      <w:r w:rsidRPr="002D20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для </w:t>
      </w:r>
      <w:proofErr w:type="spellStart"/>
      <w:r w:rsidRPr="002D2065">
        <w:rPr>
          <w:rFonts w:ascii="Times New Roman" w:hAnsi="Times New Roman" w:cs="Times New Roman"/>
          <w:b/>
          <w:sz w:val="24"/>
          <w:szCs w:val="24"/>
          <w:lang w:val="ru-RU"/>
        </w:rPr>
        <w:t>вчителя</w:t>
      </w:r>
      <w:proofErr w:type="spellEnd"/>
      <w:r w:rsidRPr="002D2065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2D2065" w:rsidRDefault="002D2065" w:rsidP="002D2065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Марія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2D2065" w:rsidRPr="00B81B11" w:rsidRDefault="002D2065" w:rsidP="002D206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Як добре,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proofErr w:type="gramStart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B81B11">
        <w:rPr>
          <w:rFonts w:ascii="Times New Roman" w:hAnsi="Times New Roman" w:cs="Times New Roman"/>
          <w:sz w:val="24"/>
          <w:szCs w:val="24"/>
          <w:lang w:val="ru-RU"/>
        </w:rPr>
        <w:t>ін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прийшов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, я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можу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знову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задавати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Йому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запитання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D2065" w:rsidRPr="00B81B11" w:rsidRDefault="002D2065" w:rsidP="002D206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Якби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тільки</w:t>
      </w:r>
      <w:proofErr w:type="spellEnd"/>
      <w:proofErr w:type="gramStart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B81B11">
        <w:rPr>
          <w:rFonts w:ascii="Times New Roman" w:hAnsi="Times New Roman" w:cs="Times New Roman"/>
          <w:sz w:val="24"/>
          <w:szCs w:val="24"/>
          <w:lang w:val="ru-RU"/>
        </w:rPr>
        <w:t>ін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81B11">
        <w:rPr>
          <w:rFonts w:ascii="Times New Roman" w:hAnsi="Times New Roman" w:cs="Times New Roman"/>
          <w:sz w:val="24"/>
          <w:szCs w:val="24"/>
        </w:rPr>
        <w:t>залишився</w:t>
      </w:r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81B11">
        <w:rPr>
          <w:rFonts w:ascii="Times New Roman" w:hAnsi="Times New Roman" w:cs="Times New Roman"/>
          <w:sz w:val="24"/>
          <w:szCs w:val="24"/>
        </w:rPr>
        <w:t>на</w:t>
      </w:r>
      <w:r w:rsidR="00161B38" w:rsidRPr="00B81B11">
        <w:rPr>
          <w:rFonts w:ascii="Times New Roman" w:hAnsi="Times New Roman" w:cs="Times New Roman"/>
          <w:sz w:val="24"/>
          <w:szCs w:val="24"/>
        </w:rPr>
        <w:t xml:space="preserve"> </w:t>
      </w:r>
      <w:r w:rsidRPr="00B81B11">
        <w:rPr>
          <w:rFonts w:ascii="Times New Roman" w:hAnsi="Times New Roman" w:cs="Times New Roman"/>
          <w:sz w:val="24"/>
          <w:szCs w:val="24"/>
        </w:rPr>
        <w:t>довше</w:t>
      </w:r>
      <w:r w:rsidRPr="00B81B1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D2065" w:rsidRPr="00B81B11" w:rsidRDefault="002D2065" w:rsidP="002D206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Як все добре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Він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розповіда</w:t>
      </w:r>
      <w:proofErr w:type="gramStart"/>
      <w:r w:rsidRPr="00B81B11">
        <w:rPr>
          <w:rFonts w:ascii="Times New Roman" w:hAnsi="Times New Roman" w:cs="Times New Roman"/>
          <w:sz w:val="24"/>
          <w:szCs w:val="24"/>
          <w:lang w:val="ru-RU"/>
        </w:rPr>
        <w:t>є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</w:p>
    <w:p w:rsidR="002D2065" w:rsidRPr="00B81B11" w:rsidRDefault="002D2065" w:rsidP="002D206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Я так хочу,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щоб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цей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день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ніколи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не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закінчувався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D2065" w:rsidRPr="00B81B11" w:rsidRDefault="002D2065" w:rsidP="002D206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Ми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такі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недостойні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але</w:t>
      </w:r>
      <w:proofErr w:type="spellEnd"/>
      <w:proofErr w:type="gramStart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B81B11">
        <w:rPr>
          <w:rFonts w:ascii="Times New Roman" w:hAnsi="Times New Roman" w:cs="Times New Roman"/>
          <w:sz w:val="24"/>
          <w:szCs w:val="24"/>
          <w:lang w:val="ru-RU"/>
        </w:rPr>
        <w:t>ін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прийшов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до нас.</w:t>
      </w:r>
    </w:p>
    <w:p w:rsidR="002D2065" w:rsidRPr="00B81B11" w:rsidRDefault="002D2065" w:rsidP="002D206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B81B11">
        <w:rPr>
          <w:rFonts w:ascii="Times New Roman" w:hAnsi="Times New Roman" w:cs="Times New Roman"/>
          <w:sz w:val="24"/>
          <w:szCs w:val="24"/>
          <w:lang w:val="ru-RU"/>
        </w:rPr>
        <w:t>Як добре коли</w:t>
      </w:r>
      <w:proofErr w:type="gramStart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B81B11">
        <w:rPr>
          <w:rFonts w:ascii="Times New Roman" w:hAnsi="Times New Roman" w:cs="Times New Roman"/>
          <w:sz w:val="24"/>
          <w:szCs w:val="24"/>
          <w:lang w:val="ru-RU"/>
        </w:rPr>
        <w:t>ін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поруч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D2065" w:rsidRPr="00B81B11" w:rsidRDefault="00420BFA" w:rsidP="002D206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Посиджу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Його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ніг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, не буду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витрачати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час на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інше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20BFA" w:rsidRPr="00B81B11" w:rsidRDefault="00420BFA" w:rsidP="002D206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Я знаю,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proofErr w:type="gramStart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B81B11">
        <w:rPr>
          <w:rFonts w:ascii="Times New Roman" w:hAnsi="Times New Roman" w:cs="Times New Roman"/>
          <w:sz w:val="24"/>
          <w:szCs w:val="24"/>
          <w:lang w:val="ru-RU"/>
        </w:rPr>
        <w:t>ін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мені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пояснить все,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я не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розумію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20BFA" w:rsidRPr="00B81B11" w:rsidRDefault="00420BFA" w:rsidP="002D206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Сам Господь зараз у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нашому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домі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20BFA" w:rsidRPr="00B81B11" w:rsidRDefault="00420BFA" w:rsidP="002D206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Так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спокійноі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радісно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душі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коли</w:t>
      </w:r>
      <w:proofErr w:type="gramStart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B81B11">
        <w:rPr>
          <w:rFonts w:ascii="Times New Roman" w:hAnsi="Times New Roman" w:cs="Times New Roman"/>
          <w:sz w:val="24"/>
          <w:szCs w:val="24"/>
          <w:lang w:val="ru-RU"/>
        </w:rPr>
        <w:t>ін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поруч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20BFA" w:rsidRPr="00B81B11" w:rsidRDefault="00420BFA" w:rsidP="00420B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81B11">
        <w:rPr>
          <w:rFonts w:ascii="Times New Roman" w:hAnsi="Times New Roman" w:cs="Times New Roman"/>
          <w:sz w:val="24"/>
          <w:szCs w:val="24"/>
          <w:lang w:val="ru-RU"/>
        </w:rPr>
        <w:t>Марфа:</w:t>
      </w:r>
    </w:p>
    <w:p w:rsidR="00420BFA" w:rsidRPr="00B81B11" w:rsidRDefault="00420BFA" w:rsidP="00420B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Залишила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б вона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Його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допомогла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б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мені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20BFA" w:rsidRPr="00B81B11" w:rsidRDefault="00420BFA" w:rsidP="00420B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Чи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помітить</w:t>
      </w:r>
      <w:proofErr w:type="spellEnd"/>
      <w:proofErr w:type="gramStart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B81B11">
        <w:rPr>
          <w:rFonts w:ascii="Times New Roman" w:hAnsi="Times New Roman" w:cs="Times New Roman"/>
          <w:sz w:val="24"/>
          <w:szCs w:val="24"/>
          <w:lang w:val="ru-RU"/>
        </w:rPr>
        <w:t>ін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скільки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я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витрачаю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сил на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Нього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20BFA" w:rsidRPr="00B81B11" w:rsidRDefault="00420BFA" w:rsidP="00420B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proofErr w:type="gram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Ж</w:t>
      </w:r>
      <w:proofErr w:type="gramEnd"/>
      <w:r w:rsidRPr="00B81B11">
        <w:rPr>
          <w:rFonts w:ascii="Times New Roman" w:hAnsi="Times New Roman" w:cs="Times New Roman"/>
          <w:sz w:val="24"/>
          <w:szCs w:val="24"/>
          <w:lang w:val="ru-RU"/>
        </w:rPr>
        <w:t>інки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не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повинні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себе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поводити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як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учні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наші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</w:rPr>
        <w:t>обов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>’</w:t>
      </w:r>
      <w:proofErr w:type="spellStart"/>
      <w:r w:rsidRPr="00B81B11">
        <w:rPr>
          <w:rFonts w:ascii="Times New Roman" w:hAnsi="Times New Roman" w:cs="Times New Roman"/>
          <w:sz w:val="24"/>
          <w:szCs w:val="24"/>
        </w:rPr>
        <w:t>язки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B0DDA" w:rsidRPr="00B81B11">
        <w:rPr>
          <w:rFonts w:ascii="Times New Roman" w:hAnsi="Times New Roman" w:cs="Times New Roman"/>
          <w:sz w:val="24"/>
          <w:szCs w:val="24"/>
          <w:lang w:val="ru-RU"/>
        </w:rPr>
        <w:t>працювати</w:t>
      </w:r>
      <w:proofErr w:type="spellEnd"/>
      <w:r w:rsidR="00DB0DDA"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="00DB0DDA" w:rsidRPr="00B81B11">
        <w:rPr>
          <w:rFonts w:ascii="Times New Roman" w:hAnsi="Times New Roman" w:cs="Times New Roman"/>
          <w:sz w:val="24"/>
          <w:szCs w:val="24"/>
          <w:lang w:val="ru-RU"/>
        </w:rPr>
        <w:t>кухні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20BFA" w:rsidRPr="00B81B11" w:rsidRDefault="00420BFA" w:rsidP="00420B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швидко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зараз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прийду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лише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залишилось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начистити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овочі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20BFA" w:rsidRPr="00B81B11" w:rsidRDefault="00420BFA" w:rsidP="00420B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Потрібно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ще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воду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приготувати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щоб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руки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помити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20BFA" w:rsidRPr="00B81B11" w:rsidRDefault="00420BFA" w:rsidP="00420B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Чи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сподобається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Йому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нашому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домі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? Треба </w:t>
      </w:r>
      <w:proofErr w:type="spellStart"/>
      <w:r w:rsidRPr="00B81B11">
        <w:rPr>
          <w:rFonts w:ascii="Times New Roman" w:hAnsi="Times New Roman" w:cs="Times New Roman"/>
          <w:sz w:val="24"/>
          <w:szCs w:val="24"/>
        </w:rPr>
        <w:t>постаратися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20BFA" w:rsidRPr="00B81B11" w:rsidRDefault="00420BFA" w:rsidP="00420B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Невже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вони</w:t>
      </w:r>
      <w:proofErr w:type="gram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не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помічають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як я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втомилася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420BFA" w:rsidRPr="00B81B11" w:rsidRDefault="00420BFA" w:rsidP="00420B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proofErr w:type="gramStart"/>
      <w:r w:rsidRPr="00B81B11">
        <w:rPr>
          <w:rFonts w:ascii="Times New Roman" w:hAnsi="Times New Roman" w:cs="Times New Roman"/>
          <w:sz w:val="24"/>
          <w:szCs w:val="24"/>
          <w:lang w:val="ru-RU"/>
        </w:rPr>
        <w:t>ст</w:t>
      </w:r>
      <w:proofErr w:type="gramEnd"/>
      <w:r w:rsidRPr="00B81B11">
        <w:rPr>
          <w:rFonts w:ascii="Times New Roman" w:hAnsi="Times New Roman" w:cs="Times New Roman"/>
          <w:sz w:val="24"/>
          <w:szCs w:val="24"/>
          <w:lang w:val="ru-RU"/>
        </w:rPr>
        <w:t>ільки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всього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роблю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, а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підтримки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не маю.</w:t>
      </w:r>
    </w:p>
    <w:p w:rsidR="00420BFA" w:rsidRPr="00B81B11" w:rsidRDefault="00DB0DDA" w:rsidP="00420B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Вона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даремно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витрачає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час,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краще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б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мені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допомагала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B0DDA" w:rsidRPr="00B81B11" w:rsidRDefault="00DB0DDA" w:rsidP="00420B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Швидше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б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цей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 день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закінчився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 xml:space="preserve">, я так </w:t>
      </w:r>
      <w:proofErr w:type="spellStart"/>
      <w:r w:rsidRPr="00B81B11">
        <w:rPr>
          <w:rFonts w:ascii="Times New Roman" w:hAnsi="Times New Roman" w:cs="Times New Roman"/>
          <w:sz w:val="24"/>
          <w:szCs w:val="24"/>
          <w:lang w:val="ru-RU"/>
        </w:rPr>
        <w:t>втомилася</w:t>
      </w:r>
      <w:proofErr w:type="spellEnd"/>
      <w:r w:rsidRPr="00B81B1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E0003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pict>
          <v:roundrect id="_x0000_s1027" style="position:absolute;margin-left:211.2pt;margin-top:6.9pt;width:198.45pt;height:226.75pt;z-index:251659264" arcsize="10923f">
            <v:fill r:id="rId5" o:title="search" recolor="t" rotate="t" type="frame"/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roundrect id="_x0000_s1026" style="position:absolute;margin-left:-9.45pt;margin-top:6.9pt;width:198.45pt;height:226.75pt;z-index:251658240" arcsize="10923f">
            <v:fill r:id="rId6" o:title="search" recolor="t" rotate="t" type="frame"/>
          </v:roundrect>
        </w:pict>
      </w: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E0003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28" type="#_x0000_t152" style="position:absolute;margin-left:17.1pt;margin-top:9.5pt;width:142.8pt;height:85.2pt;z-index:251661312" adj="8717" fillcolor="yellow" stroked="f" strokecolor="#7030a0" strokeweight="3pt">
            <v:fill color2="fill darken(153)" focusposition=".5,.5" focussize="" method="linear sigma" focus="100%" type="gradientRadial"/>
            <v:shadow on="t" opacity="52429f" offset="3pt"/>
            <v:textpath style="font-family:&quot;Arial Black&quot;;v-text-kern:t" trim="t" fitpath="t" xscale="f" string="Марфа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 id="_x0000_s1029" type="#_x0000_t152" style="position:absolute;margin-left:237.9pt;margin-top:9.5pt;width:142.8pt;height:85.2pt;z-index:251662336" adj="8717" fillcolor="yellow" strokecolor="#0070c0" strokeweight="3pt">
            <v:fill r:id="rId7" o:title="Водяные капли" color2="#ffc" type="tile"/>
            <v:shadow on="t" opacity="52429f" offset="3pt"/>
            <v:textpath style="font-family:&quot;Arial Black&quot;;v-text-kern:t" trim="t" fitpath="t" xscale="f" string="Марія"/>
          </v:shape>
        </w:pict>
      </w: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3751D2" w:rsidP="0064263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roundrect id="_x0000_s1030" style="position:absolute;margin-left:-9.45pt;margin-top:12.85pt;width:198.45pt;height:226.75pt;z-index:251663360" arcsize="10923f">
            <v:fill r:id="rId8" o:title="search" recolor="t" rotate="t" type="frame"/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roundrect id="_x0000_s1033" style="position:absolute;margin-left:211.2pt;margin-top:12.85pt;width:198.45pt;height:226.75pt;z-index:251666432" arcsize="10923f">
            <v:fill r:id="rId9" o:title="search" recolor="t" rotate="t" type="frame"/>
          </v:roundrect>
        </w:pict>
      </w: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EC68B0" w:rsidP="0064263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51" type="#_x0000_t61" style="position:absolute;margin-left:279.15pt;margin-top:21.45pt;width:105.6pt;height:58.8pt;z-index:251684864" adj="24351,-6980" fillcolor="#b6dde8 [1304]" strokecolor="#548dd4 [1951]" strokeweight="3pt">
            <v:fill color2="#ccc0d9 [1303]" rotate="t" angle="-90" focusposition=".5,.5" focussize="" focus="-50%" type="gradient"/>
            <v:textbox>
              <w:txbxContent>
                <w:p w:rsidR="00731D90" w:rsidRPr="00731D90" w:rsidRDefault="00731D90" w:rsidP="00731D90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Як добре, </w:t>
                  </w:r>
                  <w:proofErr w:type="spellStart"/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що</w:t>
                  </w:r>
                  <w:proofErr w:type="spellEnd"/>
                  <w:proofErr w:type="gramStart"/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В</w:t>
                  </w:r>
                  <w:proofErr w:type="gramEnd"/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ін</w:t>
                  </w:r>
                  <w:proofErr w:type="spellEnd"/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прийшов</w:t>
                  </w:r>
                  <w:proofErr w:type="spellEnd"/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, я </w:t>
                  </w:r>
                  <w:proofErr w:type="spellStart"/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можу</w:t>
                  </w:r>
                  <w:proofErr w:type="spellEnd"/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знову</w:t>
                  </w:r>
                  <w:proofErr w:type="spellEnd"/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задавати</w:t>
                  </w:r>
                  <w:proofErr w:type="spellEnd"/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Йому</w:t>
                  </w:r>
                  <w:proofErr w:type="spellEnd"/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запитання</w:t>
                  </w:r>
                  <w:proofErr w:type="spellEnd"/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.</w:t>
                  </w:r>
                </w:p>
                <w:p w:rsidR="00731D90" w:rsidRPr="00731D90" w:rsidRDefault="00731D90" w:rsidP="00731D90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</w:p>
              </w:txbxContent>
            </v:textbox>
          </v:shape>
        </w:pict>
      </w:r>
    </w:p>
    <w:p w:rsidR="002D2065" w:rsidRDefault="00731D90" w:rsidP="0064263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50" type="#_x0000_t62" style="position:absolute;margin-left:104.55pt;margin-top:1.6pt;width:1in;height:49.1pt;z-index:251683840" adj="24030,-7611" fillcolor="#f9f" strokecolor="#f2f2f2 [3052]" strokeweight="1.5pt">
            <v:fill color2="yellow" rotate="t" focusposition=".5,.5" focussize="" type="gradientRadial"/>
            <v:textbox>
              <w:txbxContent>
                <w:p w:rsidR="00731D90" w:rsidRPr="00731D90" w:rsidRDefault="00731D90" w:rsidP="00731D90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Як все добре </w:t>
                  </w:r>
                  <w:proofErr w:type="spellStart"/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Він</w:t>
                  </w:r>
                  <w:proofErr w:type="spellEnd"/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розповіда</w:t>
                  </w:r>
                  <w:proofErr w:type="gramStart"/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є</w:t>
                  </w:r>
                  <w:proofErr w:type="spellEnd"/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.</w:t>
                  </w:r>
                  <w:proofErr w:type="gramEnd"/>
                </w:p>
                <w:p w:rsidR="00731D90" w:rsidRPr="00731D90" w:rsidRDefault="00731D90" w:rsidP="00731D90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</w:p>
              </w:txbxContent>
            </v:textbox>
          </v:shape>
        </w:pict>
      </w: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041BE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roundrect id="_x0000_s1040" style="position:absolute;margin-left:-9.45pt;margin-top:17.65pt;width:198.45pt;height:226.75pt;z-index:251673600" arcsize="10923f">
            <v:fill r:id="rId10" o:title="51-04-03-1027" recolor="t" rotate="t" type="frame"/>
          </v:roundrect>
        </w:pict>
      </w:r>
      <w:r w:rsidR="003751D2"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roundrect id="_x0000_s1032" style="position:absolute;margin-left:211.2pt;margin-top:17.65pt;width:198.45pt;height:226.75pt;z-index:251665408" arcsize="10923f">
            <v:fill r:id="rId11" o:title="images" recolor="t" rotate="t" type="frame"/>
          </v:roundrect>
        </w:pict>
      </w:r>
    </w:p>
    <w:p w:rsidR="002D2065" w:rsidRDefault="00710461" w:rsidP="0064263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 id="_x0000_s1053" type="#_x0000_t62" style="position:absolute;margin-left:219.15pt;margin-top:6.2pt;width:184.8pt;height:32.4pt;z-index:251686912;v-text-anchor:middle" adj="-473,29533" fillcolor="#2df753">
            <v:fill color2="aqua" rotate="t" angle="-45" focus="50%" type="gradient"/>
            <v:textbox>
              <w:txbxContent>
                <w:p w:rsidR="00710461" w:rsidRPr="00710461" w:rsidRDefault="00710461" w:rsidP="00710461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710461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Я так хочу, </w:t>
                  </w:r>
                  <w:proofErr w:type="spellStart"/>
                  <w:r w:rsidRPr="00710461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щоб</w:t>
                  </w:r>
                  <w:proofErr w:type="spellEnd"/>
                  <w:r w:rsidRPr="00710461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710461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цей</w:t>
                  </w:r>
                  <w:proofErr w:type="spellEnd"/>
                  <w:r w:rsidRPr="00710461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день </w:t>
                  </w:r>
                  <w:proofErr w:type="spellStart"/>
                  <w:r w:rsidRPr="00710461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ніколи</w:t>
                  </w:r>
                  <w:proofErr w:type="spellEnd"/>
                  <w:r w:rsidRPr="00710461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не </w:t>
                  </w:r>
                  <w:proofErr w:type="spellStart"/>
                  <w:r w:rsidRPr="00710461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закінчувався</w:t>
                  </w:r>
                  <w:proofErr w:type="spellEnd"/>
                  <w:r w:rsidRPr="00710461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.</w:t>
                  </w:r>
                </w:p>
                <w:p w:rsidR="00710461" w:rsidRPr="00710461" w:rsidRDefault="00710461" w:rsidP="00710461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</w:p>
              </w:txbxContent>
            </v:textbox>
          </v:shape>
        </w:pict>
      </w: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2065" w:rsidRDefault="002D2065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EC68B0" w:rsidP="0064263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52" type="#_x0000_t63" style="position:absolute;margin-left:.75pt;margin-top:6.4pt;width:179.4pt;height:39pt;z-index:251685888;v-text-anchor:middle" adj="22226,-5843" fillcolor="#a8fd9d" strokecolor="#00b050" strokeweight="3pt">
            <v:fill color2="yellow" rotate="t" angle="-90" focusposition=".5,.5" focussize="" focus="50%" type="gradient"/>
            <v:stroke dashstyle="1 1" endcap="round"/>
            <v:textbox>
              <w:txbxContent>
                <w:p w:rsidR="00731D90" w:rsidRPr="00731D90" w:rsidRDefault="00731D90" w:rsidP="00731D90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proofErr w:type="spellStart"/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Якби</w:t>
                  </w:r>
                  <w:proofErr w:type="spellEnd"/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тільки</w:t>
                  </w:r>
                  <w:proofErr w:type="spellEnd"/>
                  <w:proofErr w:type="gramStart"/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В</w:t>
                  </w:r>
                  <w:proofErr w:type="gramEnd"/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ін</w:t>
                  </w:r>
                  <w:proofErr w:type="spellEnd"/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залишився</w:t>
                  </w:r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на</w:t>
                  </w:r>
                  <w:r w:rsidR="00161B38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довше</w:t>
                  </w:r>
                  <w:r w:rsidRPr="00731D9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.</w:t>
                  </w:r>
                </w:p>
                <w:p w:rsidR="00731D90" w:rsidRPr="00731D90" w:rsidRDefault="00731D90" w:rsidP="00731D90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</w:p>
              </w:txbxContent>
            </v:textbox>
          </v:shape>
        </w:pict>
      </w: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EC68B0" w:rsidP="0064263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58" type="#_x0000_t106" style="position:absolute;margin-left:237.3pt;margin-top:5.1pt;width:154.8pt;height:40.2pt;z-index:251692032;v-text-anchor:middle" adj="5665,29149" fillcolor="aqua">
            <v:fill color2="#92cddc [1944]" rotate="t" angle="-90" focusposition=".5,.5" focussize="" focus="100%" type="gradientRadial"/>
            <v:textbox>
              <w:txbxContent>
                <w:p w:rsidR="00C04EAE" w:rsidRPr="00C04EAE" w:rsidRDefault="00C04EAE" w:rsidP="00C04EAE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C04EA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Як добре коли</w:t>
                  </w:r>
                  <w:proofErr w:type="gramStart"/>
                  <w:r w:rsidRPr="00C04EA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C04EA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В</w:t>
                  </w:r>
                  <w:proofErr w:type="gramEnd"/>
                  <w:r w:rsidRPr="00C04EA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ін</w:t>
                  </w:r>
                  <w:proofErr w:type="spellEnd"/>
                  <w:r w:rsidRPr="00C04EA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C04EA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поруч</w:t>
                  </w:r>
                  <w:proofErr w:type="spellEnd"/>
                  <w:r w:rsidRPr="00C04EA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.</w:t>
                  </w:r>
                </w:p>
                <w:p w:rsidR="00710461" w:rsidRPr="00C04EAE" w:rsidRDefault="00710461" w:rsidP="00C04EAE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 id="_x0000_s1059" type="#_x0000_t62" style="position:absolute;margin-left:4.8pt;margin-top:5.1pt;width:122.25pt;height:32.4pt;z-index:251693056;v-text-anchor:middle" adj="-2147,26333" fillcolor="#a8fd9d">
            <v:fill color2="#548dd4 [1951]" rotate="t" angle="-90" focus="-50%" type="gradient"/>
            <v:textbox>
              <w:txbxContent>
                <w:p w:rsidR="00C04EAE" w:rsidRPr="00C04EAE" w:rsidRDefault="00C04EAE" w:rsidP="00C04EAE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C04EA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Ми </w:t>
                  </w:r>
                  <w:proofErr w:type="spellStart"/>
                  <w:r w:rsidRPr="00C04EA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такі</w:t>
                  </w:r>
                  <w:proofErr w:type="spellEnd"/>
                  <w:r w:rsidRPr="00C04EA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C04EA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недостойні</w:t>
                  </w:r>
                  <w:proofErr w:type="spellEnd"/>
                  <w:r w:rsidRPr="00C04EA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, </w:t>
                  </w:r>
                  <w:proofErr w:type="spellStart"/>
                  <w:r w:rsidRPr="00C04EA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але</w:t>
                  </w:r>
                  <w:proofErr w:type="spellEnd"/>
                  <w:proofErr w:type="gramStart"/>
                  <w:r w:rsidRPr="00C04EA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C04EA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В</w:t>
                  </w:r>
                  <w:proofErr w:type="gramEnd"/>
                  <w:r w:rsidRPr="00C04EA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ін</w:t>
                  </w:r>
                  <w:proofErr w:type="spellEnd"/>
                  <w:r w:rsidRPr="00C04EA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C04EA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прийшов</w:t>
                  </w:r>
                  <w:proofErr w:type="spellEnd"/>
                  <w:r w:rsidRPr="00C04EA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до нас.</w:t>
                  </w:r>
                </w:p>
                <w:p w:rsidR="00710461" w:rsidRPr="00C04EAE" w:rsidRDefault="00710461" w:rsidP="00710461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</w:p>
              </w:txbxContent>
            </v:textbox>
          </v:shape>
        </w:pict>
      </w:r>
      <w:r w:rsidR="003751D2"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roundrect id="_x0000_s1038" style="position:absolute;margin-left:210.9pt;margin-top:.9pt;width:198.45pt;height:226.75pt;z-index:251671552" arcsize="10923f">
            <v:fill r:id="rId12" o:title="808435" recolor="t" rotate="t" type="frame"/>
          </v:roundrect>
        </w:pict>
      </w:r>
      <w:r w:rsidR="003751D2"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roundrect id="_x0000_s1039" style="position:absolute;margin-left:-10.65pt;margin-top:.9pt;width:198.45pt;height:226.75pt;z-index:251672576" arcsize="10923f">
            <v:fill r:id="rId13" o:title="895633528" recolor="t" rotate="t" type="frame"/>
          </v:roundrect>
        </w:pict>
      </w: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EC68B0" w:rsidP="0064263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 id="_x0000_s1056" type="#_x0000_t62" style="position:absolute;margin-left:223.95pt;margin-top:8.7pt;width:168.15pt;height:33pt;z-index:251689984;v-text-anchor:middle" adj="-1220,33382" fillcolor="#a8fd9d">
            <v:fill color2="yellow" rotate="t" angle="-90" focus="100%" type="gradientRadial">
              <o:fill v:ext="view" type="gradientCenter"/>
            </v:fill>
            <v:textbox>
              <w:txbxContent>
                <w:p w:rsidR="00C04EAE" w:rsidRPr="00C04EAE" w:rsidRDefault="00C04EAE" w:rsidP="00C04EAE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proofErr w:type="spellStart"/>
                  <w:r w:rsidRPr="00C04EA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Посиджу</w:t>
                  </w:r>
                  <w:proofErr w:type="spellEnd"/>
                  <w:r w:rsidRPr="00C04EA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у </w:t>
                  </w:r>
                  <w:proofErr w:type="spellStart"/>
                  <w:r w:rsidRPr="00C04EA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Його</w:t>
                  </w:r>
                  <w:proofErr w:type="spellEnd"/>
                  <w:r w:rsidRPr="00C04EA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C04EA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ніг</w:t>
                  </w:r>
                  <w:proofErr w:type="spellEnd"/>
                  <w:r w:rsidRPr="00C04EA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, не буду </w:t>
                  </w:r>
                  <w:proofErr w:type="spellStart"/>
                  <w:r w:rsidRPr="00C04EA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витрачати</w:t>
                  </w:r>
                  <w:proofErr w:type="spellEnd"/>
                  <w:r w:rsidRPr="00C04EA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час на </w:t>
                  </w:r>
                  <w:proofErr w:type="spellStart"/>
                  <w:r w:rsidRPr="00C04EA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інше</w:t>
                  </w:r>
                  <w:proofErr w:type="spellEnd"/>
                  <w:r w:rsidRPr="00C04EA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.</w:t>
                  </w:r>
                </w:p>
                <w:p w:rsidR="00710461" w:rsidRPr="00C04EAE" w:rsidRDefault="00710461" w:rsidP="00710461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</w:p>
              </w:txbxContent>
            </v:textbox>
          </v:shape>
        </w:pict>
      </w:r>
      <w:r w:rsidR="006C1EE1"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 id="_x0000_s1057" type="#_x0000_t63" style="position:absolute;margin-left:-5.85pt;margin-top:4.55pt;width:187.65pt;height:44.95pt;z-index:251691008;v-text-anchor:middle" adj="98,22417" fillcolor="#a8fd9d">
            <v:fill color2="#2df753" rotate="t" angle="-90" focusposition=".5,.5" focussize="" focus="100%" type="gradientRadial"/>
            <v:textbox>
              <w:txbxContent>
                <w:p w:rsidR="006C1EE1" w:rsidRPr="006C1EE1" w:rsidRDefault="006C1EE1" w:rsidP="006C1EE1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6C1EE1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Я знаю, </w:t>
                  </w:r>
                  <w:proofErr w:type="spellStart"/>
                  <w:r w:rsidRPr="006C1EE1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що</w:t>
                  </w:r>
                  <w:proofErr w:type="spellEnd"/>
                  <w:proofErr w:type="gramStart"/>
                  <w:r w:rsidRPr="006C1EE1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6C1EE1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В</w:t>
                  </w:r>
                  <w:proofErr w:type="gramEnd"/>
                  <w:r w:rsidRPr="006C1EE1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ін</w:t>
                  </w:r>
                  <w:proofErr w:type="spellEnd"/>
                  <w:r w:rsidRPr="006C1EE1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6C1EE1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мені</w:t>
                  </w:r>
                  <w:proofErr w:type="spellEnd"/>
                  <w:r w:rsidRPr="006C1EE1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пояснить все, </w:t>
                  </w:r>
                  <w:proofErr w:type="spellStart"/>
                  <w:r w:rsidRPr="006C1EE1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що</w:t>
                  </w:r>
                  <w:proofErr w:type="spellEnd"/>
                  <w:r w:rsidRPr="006C1EE1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я не </w:t>
                  </w:r>
                  <w:proofErr w:type="spellStart"/>
                  <w:r w:rsidRPr="006C1EE1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розумію</w:t>
                  </w:r>
                  <w:proofErr w:type="spellEnd"/>
                  <w:r w:rsidRPr="006C1EE1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.</w:t>
                  </w:r>
                </w:p>
                <w:p w:rsidR="00710461" w:rsidRPr="006C1EE1" w:rsidRDefault="00710461" w:rsidP="006C1EE1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</w:p>
              </w:txbxContent>
            </v:textbox>
          </v:shape>
        </w:pict>
      </w:r>
      <w:r w:rsidR="003751D2"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roundrect id="_x0000_s1036" style="position:absolute;margin-left:210.9pt;margin-top:4.55pt;width:198.45pt;height:226.75pt;z-index:251669504" arcsize="10923f">
            <v:fill r:id="rId14" o:title="images" recolor="t" rotate="t" type="frame"/>
          </v:roundrect>
        </w:pict>
      </w:r>
      <w:r w:rsidR="003751D2"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roundrect id="_x0000_s1037" style="position:absolute;margin-left:-10.65pt;margin-top:4.55pt;width:198.45pt;height:226.75pt;z-index:251670528" arcsize="10923f">
            <v:fill r:id="rId15" o:title="images" recolor="t" rotate="t" type="frame"/>
          </v:roundrect>
        </w:pict>
      </w: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EC68B0" w:rsidP="0064263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 id="_x0000_s1054" type="#_x0000_t106" style="position:absolute;margin-left:263.55pt;margin-top:13.45pt;width:135.6pt;height:61.2pt;z-index:251687936;v-text-anchor:middle" adj="23065,26859" fillcolor="aqua" strokecolor="#0070c0" strokeweight="2.25pt">
            <v:fill color2="fill lighten(51)" rotate="t" focusposition=".5,.5" focussize="" method="linear sigma" focus="100%" type="gradientRadial"/>
            <v:stroke dashstyle="1 1"/>
            <v:textbox>
              <w:txbxContent>
                <w:p w:rsidR="00511B07" w:rsidRPr="00511B07" w:rsidRDefault="00511B07" w:rsidP="00511B07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511B07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Так </w:t>
                  </w:r>
                  <w:proofErr w:type="spellStart"/>
                  <w:r w:rsidRPr="00511B07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спокійноі</w:t>
                  </w:r>
                  <w:proofErr w:type="spellEnd"/>
                  <w:r w:rsidRPr="00511B07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511B07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радісно</w:t>
                  </w:r>
                  <w:proofErr w:type="spellEnd"/>
                  <w:r w:rsidRPr="00511B07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на </w:t>
                  </w:r>
                  <w:proofErr w:type="spellStart"/>
                  <w:r w:rsidRPr="00511B07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душі</w:t>
                  </w:r>
                  <w:proofErr w:type="spellEnd"/>
                  <w:r w:rsidRPr="00511B07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коли</w:t>
                  </w:r>
                  <w:proofErr w:type="gramStart"/>
                  <w:r w:rsidRPr="00511B07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511B07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В</w:t>
                  </w:r>
                  <w:proofErr w:type="gramEnd"/>
                  <w:r w:rsidRPr="00511B07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ін</w:t>
                  </w:r>
                  <w:proofErr w:type="spellEnd"/>
                  <w:r w:rsidRPr="00511B07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511B07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поруч</w:t>
                  </w:r>
                  <w:proofErr w:type="spellEnd"/>
                  <w:r w:rsidRPr="00511B07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.</w:t>
                  </w:r>
                </w:p>
                <w:p w:rsidR="00710461" w:rsidRPr="00511B07" w:rsidRDefault="00710461" w:rsidP="00511B07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</w:p>
              </w:txbxContent>
            </v:textbox>
          </v:shape>
        </w:pict>
      </w:r>
      <w:r w:rsidR="006C1EE1"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 id="_x0000_s1055" type="#_x0000_t62" style="position:absolute;margin-left:4.8pt;margin-top:17.05pt;width:169.2pt;height:21.4pt;z-index:251688960;v-text-anchor:middle" adj="-1251,33813" fillcolor="#a8fd9d">
            <v:fill color2="#fcf" rotate="t" angle="-90" focus="100%" type="gradientRadial">
              <o:fill v:ext="view" type="gradientCenter"/>
            </v:fill>
            <v:textbox>
              <w:txbxContent>
                <w:p w:rsidR="006C1EE1" w:rsidRPr="006C1EE1" w:rsidRDefault="006C1EE1" w:rsidP="006C1EE1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6C1EE1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Сам Господь зараз у </w:t>
                  </w:r>
                  <w:proofErr w:type="spellStart"/>
                  <w:r w:rsidRPr="006C1EE1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нашому</w:t>
                  </w:r>
                  <w:proofErr w:type="spellEnd"/>
                  <w:r w:rsidRPr="006C1EE1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6C1EE1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домі</w:t>
                  </w:r>
                  <w:proofErr w:type="spellEnd"/>
                  <w:r w:rsidRPr="006C1EE1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.</w:t>
                  </w:r>
                </w:p>
                <w:p w:rsidR="00710461" w:rsidRPr="006C1EE1" w:rsidRDefault="00710461" w:rsidP="00710461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</w:p>
              </w:txbxContent>
            </v:textbox>
          </v:shape>
        </w:pict>
      </w:r>
      <w:r w:rsidR="003751D2"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roundrect id="_x0000_s1034" style="position:absolute;margin-left:217.35pt;margin-top:8.1pt;width:198.45pt;height:226.75pt;z-index:251667456" arcsize="10923f">
            <v:fill r:id="rId16" o:title="images" recolor="t" rotate="t" type="frame"/>
          </v:roundrect>
        </w:pict>
      </w:r>
      <w:r w:rsidR="003751D2"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roundrect id="_x0000_s1035" style="position:absolute;margin-left:-10.65pt;margin-top:8.1pt;width:198.45pt;height:226.75pt;z-index:251668480" arcsize="10923f">
            <v:fill r:id="rId17" o:title="zem_schebuev_Hr_M_M" recolor="t" rotate="t" type="frame"/>
          </v:roundrect>
        </w:pict>
      </w: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041BE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pict>
          <v:roundrect id="_x0000_s1043" style="position:absolute;margin-left:211.2pt;margin-top:5.7pt;width:198.45pt;height:226.75pt;z-index:251676672" arcsize="10923f">
            <v:fill r:id="rId18" o:title="marfa" recolor="t" rotate="t" type="frame"/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roundrect id="_x0000_s1031" style="position:absolute;margin-left:-8.25pt;margin-top:-1.5pt;width:198.45pt;height:226.75pt;z-index:251664384" arcsize="10923f">
            <v:fill r:id="rId19" o:title="images" recolor="t" rotate="t" type="frame"/>
          </v:roundrect>
        </w:pict>
      </w: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99185A" w:rsidP="0064263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 id="_x0000_s1068" type="#_x0000_t62" style="position:absolute;margin-left:262.35pt;margin-top:11.75pt;width:134.25pt;height:32.4pt;z-index:251702272;v-text-anchor:middle" adj="-2124,22333" fillcolor="#2df753" strokecolor="#0070c0" strokeweight="2.25pt">
            <v:fill color2="fill lighten(51)" rotate="t" angle="-135" focusposition=".5,.5" focussize="" method="linear sigma" type="gradient"/>
            <v:textbox>
              <w:txbxContent>
                <w:p w:rsidR="005D6833" w:rsidRPr="005D6833" w:rsidRDefault="005D6833" w:rsidP="005D6833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proofErr w:type="spellStart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Чи</w:t>
                  </w:r>
                  <w:proofErr w:type="spellEnd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помітить</w:t>
                  </w:r>
                  <w:proofErr w:type="spellEnd"/>
                  <w:proofErr w:type="gramStart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В</w:t>
                  </w:r>
                  <w:proofErr w:type="gramEnd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ін</w:t>
                  </w:r>
                  <w:proofErr w:type="spellEnd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скільки</w:t>
                  </w:r>
                  <w:proofErr w:type="spellEnd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я </w:t>
                  </w:r>
                  <w:proofErr w:type="spellStart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витрачаю</w:t>
                  </w:r>
                  <w:proofErr w:type="spellEnd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сил на </w:t>
                  </w:r>
                  <w:proofErr w:type="spellStart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Нього</w:t>
                  </w:r>
                  <w:proofErr w:type="spellEnd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.</w:t>
                  </w:r>
                </w:p>
                <w:p w:rsidR="00710461" w:rsidRPr="005D6833" w:rsidRDefault="00710461" w:rsidP="005D6833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 id="_x0000_s1067" type="#_x0000_t61" style="position:absolute;margin-left:65.55pt;margin-top:-.2pt;width:114pt;height:33pt;z-index:251701248;v-text-anchor:middle" adj="-3193,27098" fillcolor="#a8fd9d" strokeweight="2.25pt">
            <v:fill color2="fill lighten(51)" rotate="t" angle="-90" focusposition="1" focussize="" method="linear sigma" focus="100%" type="gradient"/>
            <v:textbox>
              <w:txbxContent>
                <w:p w:rsidR="005D6833" w:rsidRPr="005D6833" w:rsidRDefault="005D6833" w:rsidP="005D6833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proofErr w:type="spellStart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Залишила</w:t>
                  </w:r>
                  <w:proofErr w:type="spellEnd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б вона </w:t>
                  </w:r>
                  <w:proofErr w:type="spellStart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Його</w:t>
                  </w:r>
                  <w:proofErr w:type="spellEnd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і</w:t>
                  </w:r>
                  <w:proofErr w:type="spellEnd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допомогла</w:t>
                  </w:r>
                  <w:proofErr w:type="spellEnd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б </w:t>
                  </w:r>
                  <w:proofErr w:type="spellStart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мені</w:t>
                  </w:r>
                  <w:proofErr w:type="spellEnd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.</w:t>
                  </w:r>
                </w:p>
                <w:p w:rsidR="00710461" w:rsidRPr="005D6833" w:rsidRDefault="00710461" w:rsidP="005D6833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</w:p>
              </w:txbxContent>
            </v:textbox>
          </v:shape>
        </w:pict>
      </w: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D42D9A" w:rsidP="0064263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 id="_x0000_s1069" type="#_x0000_t106" style="position:absolute;margin-left:235.35pt;margin-top:20.1pt;width:130.2pt;height:80.4pt;z-index:251703296;v-text-anchor:middle" adj="27149,3519" fillcolor="#f1a9e5" strokecolor="white" strokeweight="3pt">
            <v:fill color2="#fcf" rotate="t" focusposition=".5,.5" focussize="" type="gradientRadial"/>
            <v:textbox>
              <w:txbxContent>
                <w:p w:rsidR="001262CC" w:rsidRPr="00747F30" w:rsidRDefault="001262CC" w:rsidP="00747F30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747F3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Я </w:t>
                  </w:r>
                  <w:proofErr w:type="spellStart"/>
                  <w:r w:rsidRPr="00747F3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швид</w:t>
                  </w:r>
                  <w:r w:rsidR="00D42D9A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ко</w:t>
                  </w:r>
                  <w:proofErr w:type="spellEnd"/>
                  <w:r w:rsidR="00D42D9A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зараз </w:t>
                  </w:r>
                  <w:proofErr w:type="spellStart"/>
                  <w:r w:rsidR="00D42D9A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прийду</w:t>
                  </w:r>
                  <w:proofErr w:type="spellEnd"/>
                  <w:r w:rsidR="00D42D9A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, </w:t>
                  </w:r>
                  <w:proofErr w:type="spellStart"/>
                  <w:r w:rsidR="00D42D9A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лише</w:t>
                  </w:r>
                  <w:proofErr w:type="spellEnd"/>
                  <w:r w:rsidR="00D42D9A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="00D42D9A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залишилося</w:t>
                  </w:r>
                  <w:proofErr w:type="spellEnd"/>
                  <w:r w:rsidRPr="00747F3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747F3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начистити</w:t>
                  </w:r>
                  <w:proofErr w:type="spellEnd"/>
                  <w:r w:rsidRPr="00747F3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747F3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овочі</w:t>
                  </w:r>
                  <w:proofErr w:type="spellEnd"/>
                  <w:r w:rsidRPr="00747F3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.</w:t>
                  </w:r>
                </w:p>
                <w:p w:rsidR="00710461" w:rsidRPr="00747F30" w:rsidRDefault="00710461" w:rsidP="00747F30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</w:p>
              </w:txbxContent>
            </v:textbox>
          </v:shape>
        </w:pict>
      </w:r>
      <w:r w:rsidR="0099185A"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 id="_x0000_s1066" type="#_x0000_t62" style="position:absolute;margin-left:9.75pt;margin-top:20.1pt;width:166.2pt;height:46.2pt;z-index:251700224;v-text-anchor:middle" adj="-1852,26322" fillcolor="aqua" strokecolor="#f2f2f2 [3052]" strokeweight="2.25pt">
            <v:fill color2="fill lighten(51)" rotate="t" angle="-90" focusposition="1" focussize="" method="linear sigma" focus="100%" type="gradient"/>
            <v:textbox>
              <w:txbxContent>
                <w:p w:rsidR="005D6833" w:rsidRPr="005D6833" w:rsidRDefault="005D6833" w:rsidP="005D6833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proofErr w:type="spellStart"/>
                  <w:proofErr w:type="gramStart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Ж</w:t>
                  </w:r>
                  <w:proofErr w:type="gramEnd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інки</w:t>
                  </w:r>
                  <w:proofErr w:type="spellEnd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не </w:t>
                  </w:r>
                  <w:proofErr w:type="spellStart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повинні</w:t>
                  </w:r>
                  <w:proofErr w:type="spellEnd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себе </w:t>
                  </w:r>
                  <w:proofErr w:type="spellStart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поводити</w:t>
                  </w:r>
                  <w:proofErr w:type="spellEnd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як </w:t>
                  </w:r>
                  <w:proofErr w:type="spellStart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учні</w:t>
                  </w:r>
                  <w:proofErr w:type="spellEnd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, </w:t>
                  </w:r>
                  <w:proofErr w:type="spellStart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наші</w:t>
                  </w:r>
                  <w:proofErr w:type="spellEnd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обов</w:t>
                  </w:r>
                  <w:proofErr w:type="spellEnd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’</w:t>
                  </w:r>
                  <w:proofErr w:type="spellStart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язки</w:t>
                  </w:r>
                  <w:proofErr w:type="spellEnd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працювати</w:t>
                  </w:r>
                  <w:proofErr w:type="spellEnd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на </w:t>
                  </w:r>
                  <w:proofErr w:type="spellStart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кухні</w:t>
                  </w:r>
                  <w:proofErr w:type="spellEnd"/>
                  <w:r w:rsidRPr="005D683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.</w:t>
                  </w:r>
                </w:p>
                <w:p w:rsidR="00710461" w:rsidRPr="005D6833" w:rsidRDefault="00710461" w:rsidP="00710461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</w:p>
              </w:txbxContent>
            </v:textbox>
          </v:shape>
        </w:pict>
      </w:r>
      <w:r w:rsidR="00041BED"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roundrect id="_x0000_s1041" style="position:absolute;margin-left:211.2pt;margin-top:16.45pt;width:198.45pt;height:226.75pt;z-index:251674624" arcsize="10923f">
            <v:fill r:id="rId20" o:title="cms" recolor="t" rotate="t" type="frame"/>
          </v:roundrect>
        </w:pict>
      </w:r>
      <w:r w:rsidR="00041BED"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roundrect id="_x0000_s1042" style="position:absolute;margin-left:-8.25pt;margin-top:16.45pt;width:198.45pt;height:226.75pt;z-index:251675648" arcsize="10923f">
            <v:fill r:id="rId21" o:title="25" recolor="t" rotate="t" type="frame"/>
          </v:roundrect>
        </w:pict>
      </w: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1BED" w:rsidRDefault="00041BE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1BED" w:rsidRDefault="00041BE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1BED" w:rsidRDefault="00041BE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1BED" w:rsidRDefault="00041BE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1BED" w:rsidRDefault="00041BE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1BED" w:rsidRDefault="00041BE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1BED" w:rsidRDefault="00041BE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1BED" w:rsidRDefault="00041BE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1BED" w:rsidRDefault="00041BE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1BED" w:rsidRDefault="00041BE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1BED" w:rsidRDefault="00041BE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pict>
          <v:roundrect id="_x0000_s1048" style="position:absolute;margin-left:210.9pt;margin-top:5.7pt;width:198.45pt;height:226.75pt;z-index:251681792" arcsize="10923f">
            <v:fill r:id="rId22" o:title="martha-and-mary-1" recolor="t" rotate="t" type="frame"/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roundrect id="_x0000_s1049" style="position:absolute;margin-left:-7.05pt;margin-top:5.7pt;width:198.45pt;height:226.75pt;z-index:251682816" arcsize="10923f">
            <v:fill r:id="rId23" o:title="s_hristos-v-dome-marfy-i-marii_susol_aleksey_1314885735" recolor="t" rotate="t" type="frame"/>
          </v:roundrect>
        </w:pict>
      </w:r>
    </w:p>
    <w:p w:rsidR="00041BED" w:rsidRDefault="00041BE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1BED" w:rsidRDefault="00041BE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1BED" w:rsidRDefault="00041BE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1BED" w:rsidRDefault="00041BE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1BED" w:rsidRDefault="00041BE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1BED" w:rsidRDefault="00747F30" w:rsidP="0064263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 id="_x0000_s1061" type="#_x0000_t62" style="position:absolute;margin-left:218.7pt;margin-top:9.5pt;width:110.4pt;height:51.6pt;z-index:251695104;v-text-anchor:middle" adj="2054,24153" fillcolor="aqua" strokecolor="#f9f" strokeweight="3pt">
            <v:fill color2="fill lighten(51)" rotate="t" focusposition=".5,.5" focussize="" method="linear sigma" focus="100%" type="gradientRadial"/>
            <v:stroke dashstyle="1 1"/>
            <v:textbox>
              <w:txbxContent>
                <w:p w:rsidR="00747F30" w:rsidRPr="00747F30" w:rsidRDefault="00747F30" w:rsidP="00747F30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proofErr w:type="spellStart"/>
                  <w:r w:rsidRPr="00747F3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Потрібно</w:t>
                  </w:r>
                  <w:proofErr w:type="spellEnd"/>
                  <w:r w:rsidRPr="00747F3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747F3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ще</w:t>
                  </w:r>
                  <w:proofErr w:type="spellEnd"/>
                  <w:r w:rsidRPr="00747F3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воду </w:t>
                  </w:r>
                  <w:proofErr w:type="spellStart"/>
                  <w:r w:rsidRPr="00747F3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приготувати</w:t>
                  </w:r>
                  <w:proofErr w:type="spellEnd"/>
                  <w:r w:rsidRPr="00747F3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, </w:t>
                  </w:r>
                  <w:proofErr w:type="spellStart"/>
                  <w:r w:rsidRPr="00747F3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щоб</w:t>
                  </w:r>
                  <w:proofErr w:type="spellEnd"/>
                  <w:r w:rsidRPr="00747F3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руки </w:t>
                  </w:r>
                  <w:proofErr w:type="spellStart"/>
                  <w:r w:rsidRPr="00747F3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помити</w:t>
                  </w:r>
                  <w:proofErr w:type="spellEnd"/>
                  <w:r w:rsidRPr="00747F3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.</w:t>
                  </w:r>
                </w:p>
                <w:p w:rsidR="00710461" w:rsidRPr="00747F30" w:rsidRDefault="00710461" w:rsidP="00747F30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</w:p>
              </w:txbxContent>
            </v:textbox>
          </v:shape>
        </w:pict>
      </w:r>
    </w:p>
    <w:p w:rsidR="00041BED" w:rsidRDefault="00747F30" w:rsidP="0064263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 id="_x0000_s1060" type="#_x0000_t62" style="position:absolute;margin-left:24.15pt;margin-top:11.2pt;width:139.2pt;height:35.4pt;z-index:251694080;v-text-anchor:middle" adj="24067,-4759" fillcolor="aqua" strokecolor="white [3212]" strokeweight="2.25pt">
            <v:fill color2="fill darken(153)" rotate="t" focusposition=".5,.5" focussize="" method="linear sigma" focus="100%" type="gradientRadial"/>
            <v:textbox>
              <w:txbxContent>
                <w:p w:rsidR="00747F30" w:rsidRPr="00747F30" w:rsidRDefault="00747F30" w:rsidP="00747F30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proofErr w:type="spellStart"/>
                  <w:r w:rsidRPr="00747F3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Невже</w:t>
                  </w:r>
                  <w:proofErr w:type="spellEnd"/>
                  <w:r w:rsidRPr="00747F3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gramStart"/>
                  <w:r w:rsidRPr="00747F3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вони</w:t>
                  </w:r>
                  <w:proofErr w:type="gramEnd"/>
                  <w:r w:rsidRPr="00747F3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не </w:t>
                  </w:r>
                  <w:proofErr w:type="spellStart"/>
                  <w:r w:rsidRPr="00747F3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помічають</w:t>
                  </w:r>
                  <w:proofErr w:type="spellEnd"/>
                  <w:r w:rsidRPr="00747F3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як я </w:t>
                  </w:r>
                  <w:proofErr w:type="spellStart"/>
                  <w:r w:rsidRPr="00747F3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втомилася</w:t>
                  </w:r>
                  <w:proofErr w:type="spellEnd"/>
                  <w:r w:rsidRPr="00747F3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?</w:t>
                  </w:r>
                </w:p>
                <w:p w:rsidR="00710461" w:rsidRPr="00747F30" w:rsidRDefault="00710461" w:rsidP="00710461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</w:p>
              </w:txbxContent>
            </v:textbox>
          </v:shape>
        </w:pict>
      </w:r>
    </w:p>
    <w:p w:rsidR="00041BED" w:rsidRDefault="00041BE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1BED" w:rsidRDefault="000574E3" w:rsidP="0064263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 id="_x0000_s1062" type="#_x0000_t61" style="position:absolute;margin-left:230.55pt;margin-top:18.3pt;width:161.4pt;height:30.6pt;z-index:251696128;v-text-anchor:middle" adj="23460,32188" fillcolor="aqua" strokecolor="white [3212]">
            <v:fill r:id="rId7" o:title="Водяные капли" color2="yellow" rotate="t" type="tile"/>
            <v:textbox>
              <w:txbxContent>
                <w:p w:rsidR="00856420" w:rsidRPr="000574E3" w:rsidRDefault="00856420" w:rsidP="000574E3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0574E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Вона </w:t>
                  </w:r>
                  <w:proofErr w:type="spellStart"/>
                  <w:r w:rsidRPr="000574E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даремно</w:t>
                  </w:r>
                  <w:proofErr w:type="spellEnd"/>
                  <w:r w:rsidRPr="000574E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0574E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витрачає</w:t>
                  </w:r>
                  <w:proofErr w:type="spellEnd"/>
                  <w:r w:rsidRPr="000574E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час, </w:t>
                  </w:r>
                  <w:proofErr w:type="spellStart"/>
                  <w:r w:rsidRPr="000574E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краще</w:t>
                  </w:r>
                  <w:proofErr w:type="spellEnd"/>
                  <w:r w:rsidRPr="000574E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б </w:t>
                  </w:r>
                  <w:proofErr w:type="spellStart"/>
                  <w:r w:rsidRPr="000574E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мені</w:t>
                  </w:r>
                  <w:proofErr w:type="spellEnd"/>
                  <w:r w:rsidRPr="000574E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0574E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допомагала</w:t>
                  </w:r>
                  <w:proofErr w:type="spellEnd"/>
                  <w:r w:rsidRPr="000574E3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.</w:t>
                  </w:r>
                </w:p>
                <w:p w:rsidR="00710461" w:rsidRPr="000574E3" w:rsidRDefault="00710461" w:rsidP="000574E3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</w:p>
              </w:txbxContent>
            </v:textbox>
          </v:shape>
        </w:pict>
      </w:r>
      <w:r w:rsidR="00041BED"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roundrect id="_x0000_s1046" style="position:absolute;margin-left:210.9pt;margin-top:15.3pt;width:198.45pt;height:226.75pt;z-index:251679744" arcsize="10923f">
            <v:fill r:id="rId24" o:title="b29eba9e3682" recolor="t" rotate="t" type="frame"/>
          </v:roundrect>
        </w:pict>
      </w:r>
      <w:r w:rsidR="00041BED"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roundrect id="_x0000_s1047" style="position:absolute;margin-left:-7.05pt;margin-top:15.3pt;width:198.45pt;height:226.75pt;z-index:251680768" arcsize="10923f">
            <v:fill r:id="rId25" o:title="141155443" recolor="t" rotate="t" type="frame"/>
          </v:roundrect>
        </w:pict>
      </w:r>
    </w:p>
    <w:p w:rsidR="00041BED" w:rsidRDefault="00041BE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1BED" w:rsidRDefault="00041BE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1BED" w:rsidRDefault="00041BE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1BED" w:rsidRDefault="00041BE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1BED" w:rsidRDefault="00041BE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1BED" w:rsidRDefault="00041BE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1BED" w:rsidRDefault="00925CEE" w:rsidP="0064263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 id="_x0000_s1063" type="#_x0000_t62" style="position:absolute;margin-left:6.6pt;margin-top:19.6pt;width:170.4pt;height:31.2pt;z-index:251697152;v-text-anchor:middle" adj="10813,25269" fillcolor="#fba3f5">
            <v:fill color2="#2df753" rotate="t" angle="-90" focus="-50%" type="gradient"/>
            <v:textbox>
              <w:txbxContent>
                <w:p w:rsidR="00925CEE" w:rsidRPr="00925CEE" w:rsidRDefault="00925CEE" w:rsidP="00925CEE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proofErr w:type="spellStart"/>
                  <w:r w:rsidRPr="00925CE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Чи</w:t>
                  </w:r>
                  <w:proofErr w:type="spellEnd"/>
                  <w:r w:rsidRPr="00925CE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925CE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сподобається</w:t>
                  </w:r>
                  <w:proofErr w:type="spellEnd"/>
                  <w:r w:rsidRPr="00925CE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925CE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Йому</w:t>
                  </w:r>
                  <w:proofErr w:type="spellEnd"/>
                  <w:r w:rsidRPr="00925CE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в </w:t>
                  </w:r>
                  <w:proofErr w:type="spellStart"/>
                  <w:r w:rsidRPr="00925CE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нашому</w:t>
                  </w:r>
                  <w:proofErr w:type="spellEnd"/>
                  <w:r w:rsidRPr="00925CE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925CE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домі</w:t>
                  </w:r>
                  <w:proofErr w:type="spellEnd"/>
                  <w:r w:rsidRPr="00925CE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? Треба </w:t>
                  </w:r>
                  <w:r w:rsidRPr="00925CEE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постаратися</w:t>
                  </w:r>
                  <w:r w:rsidRPr="00925CE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.</w:t>
                  </w:r>
                </w:p>
                <w:p w:rsidR="00710461" w:rsidRPr="00925CEE" w:rsidRDefault="00710461" w:rsidP="00925CEE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</w:p>
              </w:txbxContent>
            </v:textbox>
          </v:shape>
        </w:pict>
      </w:r>
    </w:p>
    <w:p w:rsidR="00041BED" w:rsidRDefault="00041BE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1BED" w:rsidRDefault="00706822" w:rsidP="0064263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 id="_x0000_s1065" type="#_x0000_t106" style="position:absolute;margin-left:316.95pt;margin-top:24.85pt;width:85.35pt;height:102pt;z-index:251699200;v-text-anchor:middle" adj="-7225,-635" fillcolor="#9eecfc" strokecolor="#548dd4 [1951]" strokeweight="1.5pt">
            <v:fill color2="aqua" rotate="t" focusposition=".5,.5" focussize="" focus="100%" type="gradientRadial"/>
            <v:textbox>
              <w:txbxContent>
                <w:p w:rsidR="00925CEE" w:rsidRPr="00925CEE" w:rsidRDefault="00925CEE" w:rsidP="00925CEE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925CE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Я </w:t>
                  </w:r>
                  <w:proofErr w:type="spellStart"/>
                  <w:proofErr w:type="gramStart"/>
                  <w:r w:rsidRPr="00925CE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ст</w:t>
                  </w:r>
                  <w:proofErr w:type="gramEnd"/>
                  <w:r w:rsidRPr="00925CE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ільки</w:t>
                  </w:r>
                  <w:proofErr w:type="spellEnd"/>
                  <w:r w:rsidRPr="00925CE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925CE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всього</w:t>
                  </w:r>
                  <w:proofErr w:type="spellEnd"/>
                  <w:r w:rsidRPr="00925CE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925CE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роблю</w:t>
                  </w:r>
                  <w:proofErr w:type="spellEnd"/>
                  <w:r w:rsidRPr="00925CE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, а </w:t>
                  </w:r>
                  <w:proofErr w:type="spellStart"/>
                  <w:r w:rsidRPr="00925CE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підтримки</w:t>
                  </w:r>
                  <w:proofErr w:type="spellEnd"/>
                  <w:r w:rsidRPr="00925CE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не маю.</w:t>
                  </w:r>
                </w:p>
                <w:p w:rsidR="00710461" w:rsidRPr="00925CEE" w:rsidRDefault="00710461" w:rsidP="00925CEE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 id="_x0000_s1064" type="#_x0000_t63" style="position:absolute;margin-left:-.45pt;margin-top:24.85pt;width:183.6pt;height:37.8pt;z-index:251698176;v-text-anchor:middle" adj="459,23600" fillcolor="#fbd89f" strokecolor="white [3212]" strokeweight="1pt">
            <v:fill color2="fill lighten(51)" rotate="t" angle="-90" focusposition="1" focussize="" method="linear sigma" focus="100%" type="gradient"/>
            <v:textbox>
              <w:txbxContent>
                <w:p w:rsidR="00925CEE" w:rsidRPr="00925CEE" w:rsidRDefault="00925CEE" w:rsidP="00925CEE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proofErr w:type="spellStart"/>
                  <w:r w:rsidRPr="00925CE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Швидше</w:t>
                  </w:r>
                  <w:proofErr w:type="spellEnd"/>
                  <w:r w:rsidRPr="00925CE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б </w:t>
                  </w:r>
                  <w:proofErr w:type="spellStart"/>
                  <w:r w:rsidRPr="00925CE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цей</w:t>
                  </w:r>
                  <w:proofErr w:type="spellEnd"/>
                  <w:r w:rsidRPr="00925CE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день </w:t>
                  </w:r>
                  <w:proofErr w:type="spellStart"/>
                  <w:r w:rsidRPr="00925CE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закінчився</w:t>
                  </w:r>
                  <w:proofErr w:type="spellEnd"/>
                  <w:r w:rsidRPr="00925CE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, я так </w:t>
                  </w:r>
                  <w:proofErr w:type="spellStart"/>
                  <w:r w:rsidRPr="00925CE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втомилася</w:t>
                  </w:r>
                  <w:proofErr w:type="spellEnd"/>
                  <w:r w:rsidRPr="00925CE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.</w:t>
                  </w:r>
                </w:p>
                <w:p w:rsidR="00710461" w:rsidRPr="00925CEE" w:rsidRDefault="00710461" w:rsidP="00925CEE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</w:p>
              </w:txbxContent>
            </v:textbox>
          </v:shape>
        </w:pict>
      </w:r>
      <w:r w:rsidR="00041BED"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roundrect id="_x0000_s1044" style="position:absolute;margin-left:210.9pt;margin-top:18.7pt;width:198.45pt;height:226.75pt;z-index:251677696" arcsize="10923f">
            <v:fill r:id="rId26" o:title="artlib_gallery-217050-b" recolor="t" rotate="t" type="frame"/>
          </v:roundrect>
        </w:pict>
      </w:r>
      <w:r w:rsidR="00041BED"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roundrect id="_x0000_s1045" style="position:absolute;margin-left:-7.05pt;margin-top:24.85pt;width:198.45pt;height:226.75pt;z-index:251678720" arcsize="10923f">
            <v:fill r:id="rId27" o:title="иисус-христос-в-доме-марии-и-марфы-1605" recolor="t" rotate="t" type="frame"/>
          </v:roundrect>
        </w:pict>
      </w:r>
    </w:p>
    <w:p w:rsidR="00041BED" w:rsidRDefault="00041BE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1BED" w:rsidRDefault="00041BE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1BED" w:rsidRDefault="00041BE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1BED" w:rsidRDefault="00041BE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1BED" w:rsidRDefault="00041BED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1384C" w:rsidRPr="00642639" w:rsidRDefault="0061384C" w:rsidP="00642639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61384C" w:rsidRPr="00642639" w:rsidSect="004F6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965DC"/>
    <w:multiLevelType w:val="hybridMultilevel"/>
    <w:tmpl w:val="F35E14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9A4C50"/>
    <w:multiLevelType w:val="hybridMultilevel"/>
    <w:tmpl w:val="FE48984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F34D5E"/>
    <w:multiLevelType w:val="hybridMultilevel"/>
    <w:tmpl w:val="1416E94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B527D"/>
    <w:rsid w:val="00041BED"/>
    <w:rsid w:val="000574E3"/>
    <w:rsid w:val="001262CC"/>
    <w:rsid w:val="00161B38"/>
    <w:rsid w:val="002C0A6B"/>
    <w:rsid w:val="002D2065"/>
    <w:rsid w:val="00306F1A"/>
    <w:rsid w:val="003751D2"/>
    <w:rsid w:val="003B7646"/>
    <w:rsid w:val="00420BFA"/>
    <w:rsid w:val="00442BC7"/>
    <w:rsid w:val="004B3D12"/>
    <w:rsid w:val="004B527D"/>
    <w:rsid w:val="004F6357"/>
    <w:rsid w:val="00511B07"/>
    <w:rsid w:val="005632AA"/>
    <w:rsid w:val="005D6833"/>
    <w:rsid w:val="005E1E8A"/>
    <w:rsid w:val="0061384C"/>
    <w:rsid w:val="00642639"/>
    <w:rsid w:val="006C1EE1"/>
    <w:rsid w:val="00706822"/>
    <w:rsid w:val="00710461"/>
    <w:rsid w:val="00731D90"/>
    <w:rsid w:val="00747F30"/>
    <w:rsid w:val="00856420"/>
    <w:rsid w:val="00925CEE"/>
    <w:rsid w:val="00930F4E"/>
    <w:rsid w:val="0099185A"/>
    <w:rsid w:val="00AD6485"/>
    <w:rsid w:val="00B81B11"/>
    <w:rsid w:val="00C04EAE"/>
    <w:rsid w:val="00C130E4"/>
    <w:rsid w:val="00C35D48"/>
    <w:rsid w:val="00D155C3"/>
    <w:rsid w:val="00D42D9A"/>
    <w:rsid w:val="00D92E69"/>
    <w:rsid w:val="00DB0DDA"/>
    <w:rsid w:val="00DB63F3"/>
    <w:rsid w:val="00E0003D"/>
    <w:rsid w:val="00E3667D"/>
    <w:rsid w:val="00EC68B0"/>
    <w:rsid w:val="00F263B2"/>
    <w:rsid w:val="00FF3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9f,#f1a9e5,white,#fba3f5,#fbd89f,#9eecfc"/>
      <o:colormenu v:ext="edit" fillcolor="#9eecfc" strokecolor="none [1951]"/>
    </o:shapedefaults>
    <o:shapelayout v:ext="edit">
      <o:idmap v:ext="edit" data="1"/>
      <o:rules v:ext="edit">
        <o:r id="V:Rule1" type="callout" idref="#_x0000_s1050"/>
        <o:r id="V:Rule2" type="callout" idref="#_x0000_s1051"/>
        <o:r id="V:Rule3" type="callout" idref="#_x0000_s1052"/>
        <o:r id="V:Rule4" type="callout" idref="#_x0000_s1053"/>
        <o:r id="V:Rule5" type="callout" idref="#_x0000_s1059"/>
        <o:r id="V:Rule6" type="callout" idref="#_x0000_s1058"/>
        <o:r id="V:Rule7" type="callout" idref="#_x0000_s1057"/>
        <o:r id="V:Rule8" type="callout" idref="#_x0000_s1056"/>
        <o:r id="V:Rule9" type="callout" idref="#_x0000_s1055"/>
        <o:r id="V:Rule10" type="callout" idref="#_x0000_s1054"/>
        <o:r id="V:Rule11" type="callout" idref="#_x0000_s1067"/>
        <o:r id="V:Rule12" type="callout" idref="#_x0000_s1068"/>
        <o:r id="V:Rule13" type="callout" idref="#_x0000_s1066"/>
        <o:r id="V:Rule14" type="callout" idref="#_x0000_s1069"/>
        <o:r id="V:Rule15" type="callout" idref="#_x0000_s1060"/>
        <o:r id="V:Rule16" type="callout" idref="#_x0000_s1061"/>
        <o:r id="V:Rule17" type="callout" idref="#_x0000_s1063"/>
        <o:r id="V:Rule18" type="callout" idref="#_x0000_s1062"/>
        <o:r id="V:Rule19" type="callout" idref="#_x0000_s1064"/>
        <o:r id="V:Rule20" type="callout" idref="#_x0000_s10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3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32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6</Pages>
  <Words>1312</Words>
  <Characters>749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24</cp:revision>
  <dcterms:created xsi:type="dcterms:W3CDTF">2014-07-21T15:09:00Z</dcterms:created>
  <dcterms:modified xsi:type="dcterms:W3CDTF">2014-08-03T17:11:00Z</dcterms:modified>
</cp:coreProperties>
</file>